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DA" w:rsidRDefault="002637DA" w:rsidP="002637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2637DA" w:rsidRPr="00093446" w:rsidRDefault="002637DA" w:rsidP="002637DA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2"/>
          <w:i w:val="0"/>
          <w:sz w:val="28"/>
          <w:szCs w:val="28"/>
        </w:rPr>
      </w:pPr>
      <w:r w:rsidRPr="00093446">
        <w:rPr>
          <w:rStyle w:val="FontStyle11"/>
          <w:i/>
          <w:sz w:val="28"/>
          <w:szCs w:val="28"/>
        </w:rPr>
        <w:t>«</w:t>
      </w:r>
      <w:r w:rsidRPr="00093446">
        <w:rPr>
          <w:rStyle w:val="FontStyle12"/>
          <w:i w:val="0"/>
          <w:sz w:val="28"/>
          <w:szCs w:val="28"/>
        </w:rPr>
        <w:t>Документационное обеспечение корпоративного управления»</w:t>
      </w:r>
    </w:p>
    <w:p w:rsidR="002637DA" w:rsidRDefault="002637DA" w:rsidP="002637DA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2"/>
          <w:i w:val="0"/>
          <w:sz w:val="28"/>
          <w:szCs w:val="28"/>
        </w:rPr>
      </w:pPr>
    </w:p>
    <w:p w:rsidR="00FC0ACD" w:rsidRPr="00FC0ACD" w:rsidRDefault="002637DA" w:rsidP="00FC0ACD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093446">
        <w:rPr>
          <w:rStyle w:val="FontStyle12"/>
          <w:i w:val="0"/>
          <w:sz w:val="28"/>
          <w:szCs w:val="28"/>
        </w:rPr>
        <w:t>Цель дисциплины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="00FC0ACD" w:rsidRPr="00FC0ACD">
        <w:rPr>
          <w:sz w:val="28"/>
          <w:szCs w:val="28"/>
        </w:rPr>
        <w:t>сформироват</w:t>
      </w:r>
      <w:r w:rsidR="00FC0ACD">
        <w:rPr>
          <w:sz w:val="28"/>
          <w:szCs w:val="28"/>
        </w:rPr>
        <w:t xml:space="preserve">ь у обучающихся знания правовых </w:t>
      </w:r>
      <w:r w:rsidR="00FC0ACD" w:rsidRPr="00FC0ACD">
        <w:rPr>
          <w:sz w:val="28"/>
          <w:szCs w:val="28"/>
        </w:rPr>
        <w:t>и организационных основ документационного обеспечения управления,</w:t>
      </w:r>
    </w:p>
    <w:p w:rsidR="002637DA" w:rsidRPr="00FC0ACD" w:rsidRDefault="00FC0ACD" w:rsidP="00FC0ACD">
      <w:pPr>
        <w:pStyle w:val="Style3"/>
        <w:spacing w:line="360" w:lineRule="auto"/>
        <w:jc w:val="both"/>
        <w:rPr>
          <w:sz w:val="28"/>
          <w:szCs w:val="28"/>
        </w:rPr>
      </w:pPr>
      <w:r w:rsidRPr="00FC0ACD">
        <w:rPr>
          <w:sz w:val="28"/>
          <w:szCs w:val="28"/>
        </w:rPr>
        <w:t>умения по составлению и оформлению отдельных видов управленческих</w:t>
      </w:r>
      <w:r>
        <w:rPr>
          <w:sz w:val="28"/>
          <w:szCs w:val="28"/>
        </w:rPr>
        <w:t xml:space="preserve"> </w:t>
      </w:r>
      <w:r w:rsidRPr="00FC0ACD">
        <w:rPr>
          <w:sz w:val="28"/>
          <w:szCs w:val="28"/>
        </w:rPr>
        <w:t xml:space="preserve">документов и организации работы </w:t>
      </w:r>
      <w:r>
        <w:rPr>
          <w:sz w:val="28"/>
          <w:szCs w:val="28"/>
        </w:rPr>
        <w:t xml:space="preserve">с ними в органах корпоративного </w:t>
      </w:r>
      <w:r w:rsidRPr="00FC0ACD">
        <w:rPr>
          <w:sz w:val="28"/>
          <w:szCs w:val="28"/>
        </w:rPr>
        <w:t>управления.</w:t>
      </w:r>
    </w:p>
    <w:p w:rsidR="002637DA" w:rsidRDefault="002637DA" w:rsidP="00263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7169">
        <w:rPr>
          <w:rFonts w:ascii="Times New Roman" w:hAnsi="Times New Roman" w:cs="Times New Roman"/>
          <w:sz w:val="28"/>
          <w:szCs w:val="28"/>
        </w:rPr>
        <w:t xml:space="preserve">Дисциплина профиля </w:t>
      </w:r>
      <w:bookmarkStart w:id="0" w:name="_GoBack"/>
      <w:bookmarkEnd w:id="0"/>
      <w:r w:rsidR="001C61D1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 по направлению подготовки 38.03.02 Менеджмент, профиль </w:t>
      </w:r>
      <w:r w:rsidR="00A55B35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50A" w:rsidRDefault="002637DA" w:rsidP="00F8150A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Краткое содержание:</w:t>
      </w:r>
      <w:r>
        <w:rPr>
          <w:sz w:val="28"/>
          <w:szCs w:val="28"/>
        </w:rPr>
        <w:t xml:space="preserve"> </w:t>
      </w:r>
    </w:p>
    <w:p w:rsidR="00F8150A" w:rsidRDefault="006E0C0F" w:rsidP="00F8150A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6E0C0F">
        <w:rPr>
          <w:sz w:val="28"/>
          <w:szCs w:val="28"/>
        </w:rPr>
        <w:t xml:space="preserve">Сущность и нормативно-методическая основа документационного обеспечения управления. Сущность и основные понятия документационного обеспечения управления. </w:t>
      </w:r>
    </w:p>
    <w:p w:rsidR="00F8150A" w:rsidRDefault="006E0C0F" w:rsidP="00F8150A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6E0C0F">
        <w:rPr>
          <w:sz w:val="28"/>
          <w:szCs w:val="28"/>
        </w:rPr>
        <w:t xml:space="preserve">Нормативно-методическая основа документационного обеспечения управления. Документирование управленческой деятельности органов управления. Правила оформления управленческих документов. Язык и стиль управленческих документов. Требования к оформлению текста. Документирование организационной, распорядительной и информационно-справочной деятельности органов управления. </w:t>
      </w:r>
    </w:p>
    <w:p w:rsidR="00A416DC" w:rsidRPr="006E0C0F" w:rsidRDefault="006E0C0F" w:rsidP="00F8150A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6E0C0F">
        <w:rPr>
          <w:sz w:val="28"/>
          <w:szCs w:val="28"/>
        </w:rPr>
        <w:t>Организация и технологии работы с документами в органах управления. Основы организации работы с документами и технологии документооборота в органах управления. Организация работы с обращениями граждан. Организация работы с конфиденциальными документами. Автоматизация делопроизводства в органах управления. Технологии электронного документооборота.</w:t>
      </w:r>
    </w:p>
    <w:sectPr w:rsidR="00A416DC" w:rsidRPr="006E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2E"/>
    <w:rsid w:val="00093446"/>
    <w:rsid w:val="001C61D1"/>
    <w:rsid w:val="002637DA"/>
    <w:rsid w:val="006E0C0F"/>
    <w:rsid w:val="007C472E"/>
    <w:rsid w:val="008D7169"/>
    <w:rsid w:val="00A416DC"/>
    <w:rsid w:val="00A55B35"/>
    <w:rsid w:val="00F45742"/>
    <w:rsid w:val="00F66300"/>
    <w:rsid w:val="00F8150A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6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637D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6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37D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637D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2637DA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6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637D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6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37D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637D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2637DA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C47C-B88E-4E43-9F86-2A540A3DF335}"/>
</file>

<file path=customXml/itemProps2.xml><?xml version="1.0" encoding="utf-8"?>
<ds:datastoreItem xmlns:ds="http://schemas.openxmlformats.org/officeDocument/2006/customXml" ds:itemID="{DBC8CD03-84FD-4D41-8958-E0604BD125BD}"/>
</file>

<file path=customXml/itemProps3.xml><?xml version="1.0" encoding="utf-8"?>
<ds:datastoreItem xmlns:ds="http://schemas.openxmlformats.org/officeDocument/2006/customXml" ds:itemID="{116902AE-118A-4617-B62F-50F22C08F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13</cp:revision>
  <dcterms:created xsi:type="dcterms:W3CDTF">2016-04-21T09:50:00Z</dcterms:created>
  <dcterms:modified xsi:type="dcterms:W3CDTF">2017-02-14T07:19:00Z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